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77" w:rsidRDefault="00451578" w:rsidP="002E3150">
      <w:pPr>
        <w:rPr>
          <w:rFonts w:asciiTheme="minorHAnsi" w:eastAsiaTheme="minorHAnsi" w:hAnsiTheme="minorHAnsi" w:cs="Arial"/>
          <w:b/>
          <w:bCs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2638044</wp:posOffset>
                </wp:positionH>
                <wp:positionV relativeFrom="paragraph">
                  <wp:posOffset>-675741</wp:posOffset>
                </wp:positionV>
                <wp:extent cx="401574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150" w:rsidRPr="00D3506C" w:rsidRDefault="00BC1177" w:rsidP="00BC1177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D3506C">
                              <w:rPr>
                                <w:rFonts w:asciiTheme="minorHAnsi" w:hAnsiTheme="minorHAnsi" w:cs="Arial"/>
                                <w:b/>
                              </w:rPr>
                              <w:t>University Student Fees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7pt;margin-top:-53.2pt;width:316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kD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" filled="f" stroked="f">
                <v:textbox>
                  <w:txbxContent>
                    <w:p w:rsidR="002E3150" w:rsidRPr="00D3506C" w:rsidRDefault="00BC1177" w:rsidP="00BC1177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D3506C">
                        <w:rPr>
                          <w:rFonts w:asciiTheme="minorHAnsi" w:hAnsiTheme="minorHAnsi" w:cs="Arial"/>
                          <w:b/>
                        </w:rPr>
                        <w:t>University Student Fees Committee</w:t>
                      </w:r>
                    </w:p>
                  </w:txbxContent>
                </v:textbox>
              </v:shape>
            </w:pict>
          </mc:Fallback>
        </mc:AlternateContent>
      </w:r>
      <w:r w:rsidR="00870FF5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-723900</wp:posOffset>
            </wp:positionV>
            <wp:extent cx="1600200" cy="885825"/>
            <wp:effectExtent l="0" t="0" r="0" b="9525"/>
            <wp:wrapNone/>
            <wp:docPr id="1" name="Picture 1" descr="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12" w:rsidRDefault="00E64CC1" w:rsidP="002E3150">
      <w:pPr>
        <w:rPr>
          <w:rFonts w:asciiTheme="minorHAnsi" w:eastAsiaTheme="minorHAnsi" w:hAnsiTheme="minorHAnsi" w:cs="Arial"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DATE:</w:t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</w:p>
    <w:p w:rsidR="00C65CAE" w:rsidRPr="00DA0CAE" w:rsidRDefault="00C65CAE" w:rsidP="002E3150">
      <w:pPr>
        <w:rPr>
          <w:rFonts w:asciiTheme="minorHAnsi" w:eastAsiaTheme="minorHAnsi" w:hAnsiTheme="minorHAnsi" w:cs="Arial"/>
          <w:bCs/>
          <w:sz w:val="22"/>
          <w:szCs w:val="22"/>
        </w:rPr>
      </w:pPr>
    </w:p>
    <w:p w:rsidR="00D62412" w:rsidRPr="00DA0CAE" w:rsidRDefault="00D62412" w:rsidP="00C65CAE">
      <w:pPr>
        <w:spacing w:line="360" w:lineRule="auto"/>
        <w:rPr>
          <w:rFonts w:asciiTheme="minorHAnsi" w:eastAsiaTheme="minorHAnsi" w:hAnsiTheme="minorHAnsi" w:cs="Arial"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TO:</w:t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E56124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E56124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6539DF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6539DF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</w:p>
    <w:p w:rsidR="00D62412" w:rsidRPr="00C65CAE" w:rsidRDefault="00D62412" w:rsidP="00C65CAE">
      <w:pPr>
        <w:spacing w:line="36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FROM:</w:t>
      </w: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  <w:r w:rsidR="004B1A40"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  <w:r w:rsidR="00414451"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</w:p>
    <w:p w:rsidR="00D62412" w:rsidRPr="00BC1177" w:rsidRDefault="00D62412" w:rsidP="00C65CAE">
      <w:pPr>
        <w:spacing w:line="36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RE:</w:t>
      </w:r>
    </w:p>
    <w:p w:rsidR="00D62412" w:rsidRPr="00DA0CAE" w:rsidRDefault="00D62412" w:rsidP="00D62412">
      <w:pPr>
        <w:pBdr>
          <w:bottom w:val="single" w:sz="12" w:space="1" w:color="auto"/>
        </w:pBdr>
        <w:rPr>
          <w:rFonts w:asciiTheme="minorHAnsi" w:eastAsiaTheme="minorHAnsi" w:hAnsiTheme="minorHAnsi" w:cs="Arial"/>
          <w:bCs/>
          <w:sz w:val="22"/>
          <w:szCs w:val="22"/>
        </w:rPr>
      </w:pPr>
    </w:p>
    <w:p w:rsidR="00FD4291" w:rsidRDefault="00FD4291" w:rsidP="00632FE8">
      <w:pPr>
        <w:ind w:left="360"/>
        <w:rPr>
          <w:rFonts w:asciiTheme="minorHAnsi" w:hAnsiTheme="minorHAnsi" w:cs="Arial"/>
          <w:b/>
          <w:bCs/>
        </w:rPr>
      </w:pPr>
    </w:p>
    <w:p w:rsidR="00D63C8B" w:rsidRDefault="00D63C8B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Brief Description of the Request</w:t>
      </w:r>
    </w:p>
    <w:p w:rsidR="00D63C8B" w:rsidRDefault="00D63C8B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3506C" w:rsidRPr="00CB55A7" w:rsidRDefault="00D63C8B" w:rsidP="00D3506C">
      <w:pPr>
        <w:rPr>
          <w:rFonts w:asciiTheme="minorHAnsi" w:hAnsiTheme="minorHAnsi" w:cs="Arial"/>
          <w:bCs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Please describe the </w:t>
      </w:r>
      <w:r w:rsidR="002C474C">
        <w:rPr>
          <w:rFonts w:asciiTheme="minorHAnsi" w:hAnsiTheme="minorHAnsi" w:cs="Arial"/>
          <w:bCs/>
          <w:i/>
          <w:sz w:val="22"/>
          <w:szCs w:val="22"/>
        </w:rPr>
        <w:t xml:space="preserve">fee 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request and explain why it is being brought to the University Student Fees Committee.</w:t>
      </w:r>
      <w:r w:rsidR="00D3506C">
        <w:rPr>
          <w:rFonts w:asciiTheme="minorHAnsi" w:hAnsiTheme="minorHAnsi" w:cs="Arial"/>
          <w:bCs/>
          <w:i/>
          <w:sz w:val="22"/>
          <w:szCs w:val="22"/>
        </w:rPr>
        <w:t xml:space="preserve"> And please fill in the table below and leave it in as part of the description of the request</w:t>
      </w:r>
      <w:r w:rsidR="00250E44">
        <w:rPr>
          <w:rFonts w:asciiTheme="minorHAnsi" w:hAnsiTheme="minorHAnsi" w:cs="Arial"/>
          <w:bCs/>
          <w:i/>
          <w:sz w:val="22"/>
          <w:szCs w:val="22"/>
        </w:rPr>
        <w:t>, if applicable</w:t>
      </w:r>
      <w:r w:rsidR="00D3506C">
        <w:rPr>
          <w:rFonts w:asciiTheme="minorHAnsi" w:hAnsiTheme="minorHAnsi" w:cs="Arial"/>
          <w:bCs/>
          <w:i/>
          <w:sz w:val="22"/>
          <w:szCs w:val="22"/>
        </w:rPr>
        <w:t>.</w:t>
      </w:r>
      <w:r w:rsidR="00E775E8">
        <w:rPr>
          <w:rFonts w:asciiTheme="minorHAnsi" w:hAnsiTheme="minorHAnsi" w:cs="Arial"/>
          <w:bCs/>
          <w:i/>
          <w:sz w:val="22"/>
          <w:szCs w:val="22"/>
        </w:rPr>
        <w:t xml:space="preserve">   </w:t>
      </w:r>
    </w:p>
    <w:p w:rsidR="00D3506C" w:rsidRPr="00CB55A7" w:rsidRDefault="00D3506C" w:rsidP="00D3506C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11"/>
        <w:gridCol w:w="5003"/>
      </w:tblGrid>
      <w:tr w:rsidR="00502E35" w:rsidRPr="00DA0CAE" w:rsidTr="00C65CAE">
        <w:tc>
          <w:tcPr>
            <w:tcW w:w="4211" w:type="dxa"/>
            <w:tcBorders>
              <w:bottom w:val="nil"/>
            </w:tcBorders>
          </w:tcPr>
          <w:p w:rsidR="00C65CAE" w:rsidRPr="00DA0CAE" w:rsidRDefault="002A1E2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Request</w:t>
            </w:r>
            <w:r w:rsidR="00502E35">
              <w:rPr>
                <w:rFonts w:cs="Arial"/>
                <w:b/>
                <w:bCs/>
              </w:rPr>
              <w:t xml:space="preserve"> category</w:t>
            </w:r>
            <w:r w:rsidR="004677CE" w:rsidRPr="00DA0CAE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633408143"/>
            <w:placeholder>
              <w:docPart w:val="4603B93CC42648E1ABC80D49B9206A0A"/>
            </w:placeholder>
            <w:showingPlcHdr/>
            <w:comboBox>
              <w:listItem w:value="Choose an item."/>
              <w:listItem w:displayText="New Program Tuition and Supplementary Fees" w:value="New Program Tuition and Supplementary Fees"/>
              <w:listItem w:displayText="Existing Program Tuition and Supplementary Fees" w:value="Existing Program Tuition and Supplementary Fees"/>
              <w:listItem w:displayText="Tuition Fees Only" w:value="Tuition Fees Only"/>
              <w:listItem w:displayText="Supplementary Fees Only" w:value="Supplementary Fees Only"/>
              <w:listItem w:displayText="Other, please specify" w:value="Other, please specify"/>
            </w:comboBox>
          </w:sdtPr>
          <w:sdtEndPr/>
          <w:sdtContent>
            <w:tc>
              <w:tcPr>
                <w:tcW w:w="5003" w:type="dxa"/>
                <w:tcBorders>
                  <w:bottom w:val="nil"/>
                </w:tcBorders>
              </w:tcPr>
              <w:p w:rsidR="004677CE" w:rsidRPr="00DA0CAE" w:rsidRDefault="00C65CAE" w:rsidP="00071DD3">
                <w:pPr>
                  <w:pStyle w:val="ListParagraph"/>
                  <w:tabs>
                    <w:tab w:val="left" w:pos="2120"/>
                  </w:tabs>
                  <w:ind w:left="0"/>
                  <w:rPr>
                    <w:rFonts w:cs="Arial"/>
                    <w:b/>
                    <w:bCs/>
                  </w:rPr>
                </w:pPr>
                <w:r w:rsidRPr="00FD65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5CAE" w:rsidRPr="00DA0CAE" w:rsidTr="00C65CAE">
        <w:tc>
          <w:tcPr>
            <w:tcW w:w="4211" w:type="dxa"/>
            <w:tcBorders>
              <w:top w:val="nil"/>
            </w:tcBorders>
          </w:tcPr>
          <w:p w:rsidR="00C65CAE" w:rsidRDefault="00C65CA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003" w:type="dxa"/>
            <w:tcBorders>
              <w:top w:val="nil"/>
            </w:tcBorders>
          </w:tcPr>
          <w:p w:rsidR="00C65CAE" w:rsidRDefault="00C65CAE" w:rsidP="00071DD3">
            <w:pPr>
              <w:pStyle w:val="ListParagraph"/>
              <w:tabs>
                <w:tab w:val="left" w:pos="2120"/>
              </w:tabs>
              <w:ind w:left="0"/>
              <w:rPr>
                <w:rFonts w:cs="Arial"/>
                <w:b/>
                <w:bCs/>
              </w:rPr>
            </w:pPr>
          </w:p>
          <w:p w:rsidR="00C65CAE" w:rsidRDefault="00C65CAE" w:rsidP="00071DD3">
            <w:pPr>
              <w:pStyle w:val="ListParagraph"/>
              <w:tabs>
                <w:tab w:val="left" w:pos="2120"/>
              </w:tabs>
              <w:ind w:left="0"/>
              <w:rPr>
                <w:rFonts w:cs="Arial"/>
                <w:b/>
                <w:bCs/>
              </w:rPr>
            </w:pPr>
          </w:p>
        </w:tc>
      </w:tr>
      <w:tr w:rsidR="00502E35" w:rsidRPr="00DA0CAE" w:rsidTr="00C65CAE">
        <w:tc>
          <w:tcPr>
            <w:tcW w:w="4211" w:type="dxa"/>
          </w:tcPr>
          <w:p w:rsidR="004677CE" w:rsidRPr="00DA0CAE" w:rsidRDefault="004677C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If </w:t>
            </w:r>
            <w:r w:rsidR="00DD755F">
              <w:rPr>
                <w:rFonts w:cs="Arial"/>
                <w:b/>
                <w:bCs/>
              </w:rPr>
              <w:t>new program</w:t>
            </w:r>
            <w:r w:rsidRPr="00DA0CAE">
              <w:rPr>
                <w:rFonts w:cs="Arial"/>
                <w:b/>
                <w:bCs/>
              </w:rPr>
              <w:t xml:space="preserve">, </w:t>
            </w:r>
            <w:r w:rsidR="00DD755F">
              <w:rPr>
                <w:rFonts w:cs="Arial"/>
                <w:b/>
                <w:bCs/>
              </w:rPr>
              <w:t>is it</w:t>
            </w:r>
            <w:r w:rsidRPr="00DA0CAE">
              <w:rPr>
                <w:rFonts w:cs="Arial"/>
                <w:b/>
                <w:bCs/>
              </w:rPr>
              <w:t xml:space="preserve"> </w:t>
            </w:r>
            <w:r w:rsidR="00DD755F">
              <w:rPr>
                <w:rFonts w:cs="Arial"/>
                <w:b/>
                <w:bCs/>
              </w:rPr>
              <w:t xml:space="preserve">intended to be </w:t>
            </w:r>
            <w:r w:rsidRPr="00DA0CAE">
              <w:rPr>
                <w:rFonts w:cs="Arial"/>
                <w:b/>
                <w:bCs/>
              </w:rPr>
              <w:t>MTCU funded?</w:t>
            </w:r>
          </w:p>
          <w:p w:rsidR="004677CE" w:rsidRPr="00DA0CAE" w:rsidRDefault="004677C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/>
              <w:bCs/>
            </w:rPr>
            <w:id w:val="1034770681"/>
            <w:placeholder>
              <w:docPart w:val="BB2B7D0A0A4E4A808887D5BAFDEAE5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new program" w:value="Not new program"/>
            </w:dropDownList>
          </w:sdtPr>
          <w:sdtEndPr/>
          <w:sdtContent>
            <w:tc>
              <w:tcPr>
                <w:tcW w:w="5003" w:type="dxa"/>
              </w:tcPr>
              <w:p w:rsidR="004677CE" w:rsidRPr="00DA0CAE" w:rsidRDefault="004677CE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DA0C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02E35" w:rsidRPr="00DA0CAE" w:rsidTr="00C65CAE">
        <w:tc>
          <w:tcPr>
            <w:tcW w:w="4211" w:type="dxa"/>
          </w:tcPr>
          <w:p w:rsidR="008C78B6" w:rsidRDefault="00DD755F" w:rsidP="00D3506C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Indicate the</w:t>
            </w:r>
            <w:r w:rsidR="00FD4291">
              <w:rPr>
                <w:rFonts w:cs="Arial"/>
                <w:b/>
                <w:bCs/>
              </w:rPr>
              <w:t xml:space="preserve"> </w:t>
            </w:r>
            <w:r w:rsidR="00502E35">
              <w:rPr>
                <w:rFonts w:cs="Arial"/>
                <w:b/>
                <w:bCs/>
              </w:rPr>
              <w:t>proposed fee amount</w:t>
            </w:r>
            <w:r w:rsidR="00690DDC">
              <w:rPr>
                <w:rFonts w:cs="Arial"/>
                <w:b/>
                <w:bCs/>
              </w:rPr>
              <w:t>(</w:t>
            </w:r>
            <w:r w:rsidR="00502E35">
              <w:rPr>
                <w:rFonts w:cs="Arial"/>
                <w:b/>
                <w:bCs/>
              </w:rPr>
              <w:t>s</w:t>
            </w:r>
            <w:r w:rsidR="00690DDC">
              <w:rPr>
                <w:rFonts w:cs="Arial"/>
                <w:b/>
                <w:bCs/>
              </w:rPr>
              <w:t>)</w:t>
            </w:r>
            <w:r w:rsidR="00FD4291">
              <w:rPr>
                <w:rFonts w:cs="Arial"/>
                <w:b/>
                <w:bCs/>
              </w:rPr>
              <w:t xml:space="preserve"> </w:t>
            </w:r>
            <w:r w:rsidR="00E775E8">
              <w:rPr>
                <w:rFonts w:cs="Arial"/>
                <w:b/>
                <w:bCs/>
              </w:rPr>
              <w:t xml:space="preserve">by Fee Type: </w:t>
            </w:r>
            <w:r w:rsidR="00E775E8" w:rsidRPr="00E775E8">
              <w:rPr>
                <w:rFonts w:cs="Arial"/>
                <w:bCs/>
              </w:rPr>
              <w:t xml:space="preserve">(Under Fee Type, please </w:t>
            </w:r>
            <w:r w:rsidR="00FD4291" w:rsidRPr="00E775E8">
              <w:rPr>
                <w:rFonts w:cs="Arial"/>
                <w:bCs/>
              </w:rPr>
              <w:t>specify</w:t>
            </w:r>
            <w:r w:rsidR="004677CE" w:rsidRPr="00E775E8">
              <w:rPr>
                <w:rFonts w:cs="Arial"/>
                <w:bCs/>
              </w:rPr>
              <w:t xml:space="preserve"> if </w:t>
            </w:r>
            <w:r w:rsidR="00E775E8">
              <w:rPr>
                <w:rFonts w:cs="Arial"/>
                <w:bCs/>
              </w:rPr>
              <w:t xml:space="preserve">the </w:t>
            </w:r>
            <w:r w:rsidR="00E775E8" w:rsidRPr="00E775E8">
              <w:rPr>
                <w:rFonts w:cs="Arial"/>
                <w:bCs/>
              </w:rPr>
              <w:t>fees specified</w:t>
            </w:r>
            <w:r w:rsidR="004677CE" w:rsidRPr="00E775E8">
              <w:rPr>
                <w:rFonts w:cs="Arial"/>
                <w:bCs/>
              </w:rPr>
              <w:t xml:space="preserve"> are </w:t>
            </w:r>
            <w:r w:rsidR="00E775E8" w:rsidRPr="00E775E8">
              <w:rPr>
                <w:rFonts w:cs="Arial"/>
                <w:bCs/>
              </w:rPr>
              <w:t>program, course, term, unit</w:t>
            </w:r>
            <w:r w:rsidR="004677CE" w:rsidRPr="00E775E8">
              <w:rPr>
                <w:rFonts w:cs="Arial"/>
                <w:bCs/>
              </w:rPr>
              <w:t>, or annual fees</w:t>
            </w:r>
            <w:r w:rsidR="00E775E8" w:rsidRPr="00E775E8">
              <w:rPr>
                <w:rFonts w:cs="Arial"/>
                <w:bCs/>
              </w:rPr>
              <w:t>)</w:t>
            </w:r>
          </w:p>
          <w:p w:rsidR="00250E44" w:rsidRPr="00DA0CAE" w:rsidRDefault="00250E44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4677CE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</w:t>
            </w:r>
            <w:r w:rsidR="008C78B6">
              <w:rPr>
                <w:rFonts w:cs="Arial"/>
                <w:b/>
                <w:bCs/>
              </w:rPr>
              <w:t>Domestic Tuition:</w:t>
            </w:r>
          </w:p>
          <w:p w:rsidR="008C78B6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8C78B6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8C78B6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</w:t>
            </w:r>
            <w:r w:rsidR="008C78B6">
              <w:rPr>
                <w:rFonts w:cs="Arial"/>
                <w:b/>
                <w:bCs/>
              </w:rPr>
              <w:t>International Tuition:</w:t>
            </w:r>
          </w:p>
          <w:p w:rsidR="008C78B6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E775E8" w:rsidRDefault="00E775E8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8C78B6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</w:t>
            </w:r>
            <w:r w:rsidR="008C78B6">
              <w:rPr>
                <w:rFonts w:cs="Arial"/>
                <w:b/>
                <w:bCs/>
              </w:rPr>
              <w:t>Supplementary Fees:</w:t>
            </w:r>
          </w:p>
          <w:p w:rsidR="008C78B6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8C78B6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8C78B6" w:rsidRPr="00DA0CAE" w:rsidRDefault="008C78B6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5003" w:type="dxa"/>
          </w:tcPr>
          <w:tbl>
            <w:tblPr>
              <w:tblStyle w:val="TableGrid"/>
              <w:tblW w:w="4748" w:type="dxa"/>
              <w:tblLook w:val="04A0" w:firstRow="1" w:lastRow="0" w:firstColumn="1" w:lastColumn="0" w:noHBand="0" w:noVBand="1"/>
            </w:tblPr>
            <w:tblGrid>
              <w:gridCol w:w="2339"/>
              <w:gridCol w:w="2409"/>
            </w:tblGrid>
            <w:tr w:rsidR="00502E35" w:rsidTr="00C65CAE">
              <w:trPr>
                <w:trHeight w:val="342"/>
              </w:trPr>
              <w:tc>
                <w:tcPr>
                  <w:tcW w:w="2339" w:type="dxa"/>
                </w:tcPr>
                <w:p w:rsidR="00502E35" w:rsidRDefault="00502E35" w:rsidP="00D3506C">
                  <w:pPr>
                    <w:pStyle w:val="ListParagraph"/>
                    <w:ind w:left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Fee Amount ($)</w:t>
                  </w:r>
                </w:p>
              </w:tc>
              <w:tc>
                <w:tcPr>
                  <w:tcW w:w="2409" w:type="dxa"/>
                </w:tcPr>
                <w:p w:rsidR="00502E35" w:rsidRDefault="00E775E8" w:rsidP="00E775E8">
                  <w:pPr>
                    <w:pStyle w:val="ListParagraph"/>
                    <w:ind w:left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Fee Type</w:t>
                  </w:r>
                </w:p>
              </w:tc>
            </w:tr>
            <w:tr w:rsidR="00502E35" w:rsidTr="00C65CAE">
              <w:trPr>
                <w:trHeight w:val="1023"/>
              </w:trPr>
              <w:tc>
                <w:tcPr>
                  <w:tcW w:w="2339" w:type="dxa"/>
                </w:tcPr>
                <w:p w:rsidR="00502E35" w:rsidRDefault="00502E35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  <w:p w:rsidR="008C78B6" w:rsidRDefault="008C78B6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  <w:p w:rsidR="008C78B6" w:rsidRDefault="008C78B6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  <w:p w:rsidR="00E775E8" w:rsidRDefault="00E775E8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  <w:p w:rsidR="008C78B6" w:rsidRPr="00502E35" w:rsidRDefault="008C78B6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09" w:type="dxa"/>
                </w:tcPr>
                <w:p w:rsidR="00502E35" w:rsidRPr="00502E35" w:rsidRDefault="00502E35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</w:tr>
            <w:tr w:rsidR="008C78B6" w:rsidTr="00C65CAE">
              <w:trPr>
                <w:trHeight w:val="1023"/>
              </w:trPr>
              <w:tc>
                <w:tcPr>
                  <w:tcW w:w="2339" w:type="dxa"/>
                </w:tcPr>
                <w:p w:rsidR="008C78B6" w:rsidRPr="00502E35" w:rsidRDefault="008C78B6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09" w:type="dxa"/>
                </w:tcPr>
                <w:p w:rsidR="008C78B6" w:rsidRPr="00502E35" w:rsidRDefault="008C78B6" w:rsidP="00D3506C">
                  <w:pPr>
                    <w:pStyle w:val="ListParagraph"/>
                    <w:ind w:left="0"/>
                    <w:rPr>
                      <w:rFonts w:cs="Arial"/>
                      <w:bCs/>
                    </w:rPr>
                  </w:pPr>
                </w:p>
              </w:tc>
            </w:tr>
            <w:tr w:rsidR="008C78B6" w:rsidTr="00C65CAE">
              <w:trPr>
                <w:trHeight w:val="1023"/>
              </w:trPr>
              <w:sdt>
                <w:sdtPr>
                  <w:rPr>
                    <w:rFonts w:cs="Arial"/>
                    <w:bCs/>
                  </w:rPr>
                  <w:id w:val="-1809080589"/>
                  <w:placeholder>
                    <w:docPart w:val="9BE12B1967974861AEA21BD99E7FFAA9"/>
                  </w:placeholder>
                  <w:showingPlcHdr/>
                  <w:comboBox>
                    <w:listItem w:value="Choose an item."/>
                    <w:listItem w:displayText="Undergraduate" w:value="Undergraduate"/>
                    <w:listItem w:displayText="Graduate" w:value="Graduate"/>
                  </w:comboBox>
                </w:sdtPr>
                <w:sdtEndPr/>
                <w:sdtContent>
                  <w:tc>
                    <w:tcPr>
                      <w:tcW w:w="2339" w:type="dxa"/>
                    </w:tcPr>
                    <w:p w:rsidR="008C78B6" w:rsidRPr="00502E35" w:rsidRDefault="00D51E82" w:rsidP="00D3506C">
                      <w:pPr>
                        <w:pStyle w:val="ListParagraph"/>
                        <w:ind w:left="0"/>
                        <w:rPr>
                          <w:rFonts w:cs="Arial"/>
                          <w:bCs/>
                        </w:rPr>
                      </w:pPr>
                      <w:r w:rsidRPr="00FD6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bCs/>
                  </w:rPr>
                  <w:id w:val="-1707007959"/>
                  <w:placeholder>
                    <w:docPart w:val="9312D3A81E8B432F8A8B792DC05730FD"/>
                  </w:placeholder>
                  <w:showingPlcHdr/>
                  <w:comboBox>
                    <w:listItem w:value="Choose an item."/>
                    <w:listItem w:displayText="Full-Time Regular Supplementary Fees" w:value="Full-Time Regular Supplementary Fees"/>
                    <w:listItem w:displayText="Part-Time Regular Supplementary Fees" w:value="Part-Time Regular Supplementary Fees"/>
                    <w:listItem w:displayText="Modified Supplementary Fees" w:value="Modified Supplementary Fees"/>
                  </w:comboBox>
                </w:sdtPr>
                <w:sdtEndPr/>
                <w:sdtContent>
                  <w:tc>
                    <w:tcPr>
                      <w:tcW w:w="2409" w:type="dxa"/>
                    </w:tcPr>
                    <w:p w:rsidR="008C78B6" w:rsidRPr="00502E35" w:rsidRDefault="00D51E82" w:rsidP="00D3506C">
                      <w:pPr>
                        <w:pStyle w:val="ListParagraph"/>
                        <w:ind w:left="0"/>
                        <w:rPr>
                          <w:rFonts w:cs="Arial"/>
                          <w:bCs/>
                        </w:rPr>
                      </w:pPr>
                      <w:r w:rsidRPr="00FD65F0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4677CE" w:rsidRPr="00DA0CAE" w:rsidRDefault="004677CE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  <w:tr w:rsidR="00E775E8" w:rsidRPr="00DA0CAE" w:rsidTr="00C65CAE">
        <w:tc>
          <w:tcPr>
            <w:tcW w:w="4211" w:type="dxa"/>
          </w:tcPr>
          <w:p w:rsidR="00250E44" w:rsidRPr="00E775E8" w:rsidRDefault="00E775E8" w:rsidP="00250E44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How fees will be charged? </w:t>
            </w:r>
            <w:r w:rsidR="004B0C96" w:rsidRPr="00250E44">
              <w:rPr>
                <w:rFonts w:cs="Arial"/>
                <w:bCs/>
              </w:rPr>
              <w:t>(</w:t>
            </w:r>
            <w:r w:rsidR="00250E44">
              <w:rPr>
                <w:rFonts w:cs="Arial"/>
                <w:bCs/>
              </w:rPr>
              <w:t xml:space="preserve">Proposed </w:t>
            </w:r>
            <w:r w:rsidR="00250E44" w:rsidRPr="00250E44">
              <w:rPr>
                <w:rFonts w:cs="Arial"/>
                <w:bCs/>
              </w:rPr>
              <w:t xml:space="preserve">program or annual fees </w:t>
            </w:r>
            <w:r w:rsidR="00250E44">
              <w:rPr>
                <w:rFonts w:cs="Arial"/>
                <w:bCs/>
              </w:rPr>
              <w:t xml:space="preserve">that are charged or payable </w:t>
            </w:r>
            <w:r w:rsidR="00250E44" w:rsidRPr="00250E44">
              <w:rPr>
                <w:rFonts w:cs="Arial"/>
                <w:bCs/>
              </w:rPr>
              <w:t>by term should preferably be divisible by 3.)</w:t>
            </w:r>
            <w:r w:rsidR="004B0C96" w:rsidRPr="00250E44">
              <w:rPr>
                <w:rFonts w:cs="Arial"/>
                <w:bCs/>
              </w:rPr>
              <w:t xml:space="preserve">  </w:t>
            </w:r>
          </w:p>
        </w:tc>
        <w:tc>
          <w:tcPr>
            <w:tcW w:w="5003" w:type="dxa"/>
          </w:tcPr>
          <w:p w:rsidR="00E775E8" w:rsidRDefault="00E775E8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</w:tbl>
    <w:p w:rsidR="00870FF5" w:rsidRDefault="00870FF5" w:rsidP="00D3506C">
      <w:pPr>
        <w:rPr>
          <w:rFonts w:asciiTheme="minorHAnsi" w:hAnsiTheme="minorHAnsi" w:cs="Arial"/>
          <w:bCs/>
          <w:sz w:val="22"/>
          <w:szCs w:val="22"/>
        </w:rPr>
      </w:pPr>
    </w:p>
    <w:p w:rsidR="00D63C8B" w:rsidRDefault="008C78B6" w:rsidP="00D3506C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Additional Notes, if applicable</w:t>
      </w:r>
      <w:r w:rsidR="00870FF5">
        <w:rPr>
          <w:rFonts w:asciiTheme="minorHAnsi" w:hAnsiTheme="minorHAnsi" w:cs="Arial"/>
          <w:bCs/>
          <w:sz w:val="22"/>
          <w:szCs w:val="22"/>
        </w:rPr>
        <w:t>:</w:t>
      </w:r>
    </w:p>
    <w:p w:rsidR="00870FF5" w:rsidRPr="00D63C8B" w:rsidRDefault="00870FF5" w:rsidP="00D3506C">
      <w:pPr>
        <w:rPr>
          <w:rFonts w:asciiTheme="minorHAnsi" w:hAnsiTheme="minorHAnsi" w:cs="Arial"/>
          <w:bCs/>
          <w:sz w:val="22"/>
          <w:szCs w:val="22"/>
        </w:rPr>
      </w:pPr>
    </w:p>
    <w:p w:rsidR="008C78B6" w:rsidRDefault="008C78B6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C78B6" w:rsidRDefault="008C78B6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8451F" w:rsidRDefault="0078451F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C78B6" w:rsidRDefault="008C78B6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32FE8" w:rsidRDefault="004677CE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 xml:space="preserve">Brief </w:t>
      </w:r>
      <w:r w:rsidR="00CB55A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Description </w:t>
      </w:r>
      <w:r w:rsidR="00632FE8">
        <w:rPr>
          <w:rFonts w:asciiTheme="minorHAnsi" w:hAnsiTheme="minorHAnsi" w:cs="Arial"/>
          <w:b/>
          <w:bCs/>
          <w:sz w:val="22"/>
          <w:szCs w:val="22"/>
          <w:u w:val="single"/>
        </w:rPr>
        <w:t>of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the </w:t>
      </w:r>
      <w:r w:rsidR="00250E4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Program or </w:t>
      </w:r>
      <w:r w:rsidR="00632FE8">
        <w:rPr>
          <w:rFonts w:asciiTheme="minorHAnsi" w:hAnsiTheme="minorHAnsi" w:cs="Arial"/>
          <w:b/>
          <w:bCs/>
          <w:sz w:val="22"/>
          <w:szCs w:val="22"/>
          <w:u w:val="single"/>
        </w:rPr>
        <w:t>Issue</w:t>
      </w:r>
    </w:p>
    <w:p w:rsidR="004677CE" w:rsidRDefault="004677CE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32FE8" w:rsidRPr="00D3506C" w:rsidRDefault="004677CE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Please p</w:t>
      </w:r>
      <w:r w:rsidR="00632FE8" w:rsidRPr="00D3506C">
        <w:rPr>
          <w:rFonts w:asciiTheme="minorHAnsi" w:hAnsiTheme="minorHAnsi" w:cs="Arial"/>
          <w:bCs/>
          <w:i/>
          <w:sz w:val="22"/>
          <w:szCs w:val="22"/>
        </w:rPr>
        <w:t xml:space="preserve">rovide a brief 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 xml:space="preserve">description of the 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relevant 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>program or iss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ue</w:t>
      </w:r>
      <w:r w:rsidR="00250E44">
        <w:rPr>
          <w:rFonts w:asciiTheme="minorHAnsi" w:hAnsiTheme="minorHAnsi" w:cs="Arial"/>
          <w:bCs/>
          <w:i/>
          <w:sz w:val="22"/>
          <w:szCs w:val="22"/>
        </w:rPr>
        <w:t xml:space="preserve"> associated with the request to USFC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. For programs, please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 xml:space="preserve"> include </w:t>
      </w:r>
      <w:r w:rsidR="00250E44">
        <w:rPr>
          <w:rFonts w:asciiTheme="minorHAnsi" w:hAnsiTheme="minorHAnsi" w:cs="Arial"/>
          <w:bCs/>
          <w:i/>
          <w:sz w:val="22"/>
          <w:szCs w:val="22"/>
        </w:rPr>
        <w:t xml:space="preserve">at the minimum 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>the program name, department/faculty, and certification received upon degree completion.</w:t>
      </w:r>
    </w:p>
    <w:p w:rsidR="005401D2" w:rsidRDefault="005401D2" w:rsidP="00D3506C">
      <w:pPr>
        <w:rPr>
          <w:rFonts w:asciiTheme="minorHAnsi" w:hAnsiTheme="minorHAnsi" w:cs="Arial"/>
          <w:bCs/>
          <w:sz w:val="22"/>
          <w:szCs w:val="22"/>
        </w:rPr>
      </w:pPr>
    </w:p>
    <w:p w:rsidR="005401D2" w:rsidRDefault="00502E35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Rationale for Fees</w:t>
      </w:r>
      <w:r w:rsidR="00250E4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or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Issue</w:t>
      </w:r>
    </w:p>
    <w:p w:rsidR="005401D2" w:rsidRDefault="005401D2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2A6CDE" w:rsidRPr="00D3506C" w:rsidRDefault="00DA0CAE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</w:t>
      </w:r>
      <w:r w:rsidR="00D3506C" w:rsidRPr="00D3506C">
        <w:rPr>
          <w:rFonts w:asciiTheme="minorHAnsi" w:hAnsiTheme="minorHAnsi" w:cs="Arial"/>
          <w:bCs/>
          <w:i/>
          <w:sz w:val="22"/>
          <w:szCs w:val="22"/>
        </w:rPr>
        <w:t>lease p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>rovide the rationale for the proposed fees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>/request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. </w:t>
      </w:r>
    </w:p>
    <w:p w:rsidR="00BC1177" w:rsidRDefault="00BC1177" w:rsidP="00D3506C">
      <w:pPr>
        <w:rPr>
          <w:rFonts w:asciiTheme="minorHAnsi" w:hAnsiTheme="minorHAnsi" w:cs="Arial"/>
          <w:bCs/>
          <w:sz w:val="22"/>
          <w:szCs w:val="22"/>
        </w:rPr>
      </w:pPr>
    </w:p>
    <w:p w:rsidR="002A6CDE" w:rsidRPr="00D3506C" w:rsidRDefault="00502E35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If new program tuition </w:t>
      </w:r>
      <w:r w:rsidR="008C78B6">
        <w:rPr>
          <w:rFonts w:asciiTheme="minorHAnsi" w:hAnsiTheme="minorHAnsi" w:cs="Arial"/>
          <w:bCs/>
          <w:i/>
          <w:sz w:val="22"/>
          <w:szCs w:val="22"/>
          <w:u w:val="single"/>
        </w:rPr>
        <w:t>and</w:t>
      </w:r>
      <w:r w:rsidR="00CB55A7">
        <w:rPr>
          <w:rFonts w:asciiTheme="minorHAnsi" w:hAnsiTheme="minorHAnsi" w:cs="Arial"/>
          <w:bCs/>
          <w:i/>
          <w:sz w:val="22"/>
          <w:szCs w:val="22"/>
          <w:u w:val="single"/>
        </w:rPr>
        <w:t>/or</w:t>
      </w:r>
      <w:r w:rsidR="008C78B6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 supplementary </w:t>
      </w: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>fees,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rationale should i</w:t>
      </w:r>
      <w:r w:rsidR="00DA0CAE" w:rsidRPr="00D3506C">
        <w:rPr>
          <w:rFonts w:asciiTheme="minorHAnsi" w:hAnsiTheme="minorHAnsi" w:cs="Arial"/>
          <w:bCs/>
          <w:i/>
          <w:sz w:val="22"/>
          <w:szCs w:val="22"/>
        </w:rPr>
        <w:t>nclude fees charged by similar programs within McMaster or at other institutions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or any other relevant information.</w:t>
      </w:r>
      <w:r w:rsidR="00632FE8" w:rsidRPr="00D3506C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2A6CDE" w:rsidRDefault="002A6CDE" w:rsidP="00D3506C">
      <w:pPr>
        <w:rPr>
          <w:rFonts w:asciiTheme="minorHAnsi" w:hAnsiTheme="minorHAnsi" w:cs="Arial"/>
          <w:bCs/>
          <w:sz w:val="22"/>
          <w:szCs w:val="22"/>
        </w:rPr>
      </w:pPr>
    </w:p>
    <w:p w:rsidR="00DA0CAE" w:rsidRDefault="00502E35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>I</w:t>
      </w:r>
      <w:r w:rsidR="008C78B6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f existing program tuition </w:t>
      </w:r>
      <w:r w:rsidR="00CB55A7">
        <w:rPr>
          <w:rFonts w:asciiTheme="minorHAnsi" w:hAnsiTheme="minorHAnsi" w:cs="Arial"/>
          <w:bCs/>
          <w:i/>
          <w:sz w:val="22"/>
          <w:szCs w:val="22"/>
          <w:u w:val="single"/>
        </w:rPr>
        <w:t>and/or</w:t>
      </w:r>
      <w:r w:rsidRPr="00D3506C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 supplementary fees,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e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>xplain why the proposed change is necessary. Explain t</w:t>
      </w:r>
      <w:r w:rsidR="00DA0CAE" w:rsidRPr="00D3506C">
        <w:rPr>
          <w:rFonts w:asciiTheme="minorHAnsi" w:hAnsiTheme="minorHAnsi" w:cs="Arial"/>
          <w:bCs/>
          <w:i/>
          <w:sz w:val="22"/>
          <w:szCs w:val="22"/>
        </w:rPr>
        <w:t xml:space="preserve">he process/procedure for approval </w:t>
      </w:r>
      <w:r w:rsidR="00D5688D" w:rsidRPr="00D3506C">
        <w:rPr>
          <w:rFonts w:asciiTheme="minorHAnsi" w:hAnsiTheme="minorHAnsi" w:cs="Arial"/>
          <w:bCs/>
          <w:i/>
          <w:sz w:val="22"/>
          <w:szCs w:val="22"/>
        </w:rPr>
        <w:t xml:space="preserve">of the supplementary fees 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 xml:space="preserve">and the outcome. </w:t>
      </w:r>
      <w:r w:rsidR="008C78B6">
        <w:rPr>
          <w:rFonts w:asciiTheme="minorHAnsi" w:hAnsiTheme="minorHAnsi" w:cs="Arial"/>
          <w:bCs/>
          <w:i/>
          <w:sz w:val="22"/>
          <w:szCs w:val="22"/>
        </w:rPr>
        <w:t>Describe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 xml:space="preserve"> the method of fee collection. </w:t>
      </w:r>
    </w:p>
    <w:p w:rsidR="00D3506C" w:rsidRDefault="00D3506C" w:rsidP="00D3506C">
      <w:pPr>
        <w:rPr>
          <w:rFonts w:asciiTheme="minorHAnsi" w:hAnsiTheme="minorHAnsi" w:cs="Arial"/>
          <w:b/>
          <w:bCs/>
          <w:i/>
          <w:sz w:val="22"/>
          <w:szCs w:val="22"/>
          <w:u w:val="single"/>
        </w:rPr>
      </w:pPr>
    </w:p>
    <w:p w:rsidR="00D3506C" w:rsidRPr="00D3506C" w:rsidRDefault="00D3506C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3506C">
        <w:rPr>
          <w:rFonts w:asciiTheme="minorHAnsi" w:hAnsiTheme="minorHAnsi" w:cs="Arial"/>
          <w:b/>
          <w:bCs/>
          <w:sz w:val="22"/>
          <w:szCs w:val="22"/>
          <w:u w:val="single"/>
        </w:rPr>
        <w:t>Proposed Timelines</w:t>
      </w:r>
    </w:p>
    <w:p w:rsidR="005401D2" w:rsidRDefault="005401D2" w:rsidP="00D3506C">
      <w:pPr>
        <w:pStyle w:val="ListParagraph"/>
        <w:ind w:left="0"/>
        <w:rPr>
          <w:rFonts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221"/>
      </w:tblGrid>
      <w:tr w:rsidR="005401D2" w:rsidTr="00D3506C">
        <w:tc>
          <w:tcPr>
            <w:tcW w:w="4275" w:type="dxa"/>
          </w:tcPr>
          <w:p w:rsidR="005401D2" w:rsidRDefault="00502E35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for</w:t>
            </w:r>
            <w:r w:rsidR="00E20CFA">
              <w:rPr>
                <w:rFonts w:cs="Arial"/>
                <w:b/>
                <w:bCs/>
              </w:rPr>
              <w:t xml:space="preserve"> University Student Fees Committee Decision</w:t>
            </w:r>
            <w:r w:rsidR="005401D2">
              <w:rPr>
                <w:rFonts w:cs="Arial"/>
                <w:b/>
                <w:bCs/>
              </w:rPr>
              <w:t>:</w:t>
            </w:r>
          </w:p>
          <w:p w:rsidR="005401D2" w:rsidRDefault="005401D2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/>
              <w:bCs/>
            </w:rPr>
            <w:id w:val="-260606711"/>
            <w:placeholder>
              <w:docPart w:val="76FBF910D590483D97C1CB8AFF9E4651"/>
            </w:placeholder>
            <w:showingPlcHdr/>
            <w:date>
              <w:dateFormat w:val="M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1" w:type="dxa"/>
              </w:tcPr>
              <w:p w:rsidR="005401D2" w:rsidRDefault="005401D2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4423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01D2" w:rsidTr="00D3506C">
        <w:tc>
          <w:tcPr>
            <w:tcW w:w="4275" w:type="dxa"/>
          </w:tcPr>
          <w:p w:rsidR="005401D2" w:rsidRDefault="00690DDC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Rationale for requiring</w:t>
            </w:r>
            <w:r w:rsidR="00E20CFA">
              <w:rPr>
                <w:rFonts w:cs="Arial"/>
                <w:b/>
                <w:bCs/>
              </w:rPr>
              <w:t xml:space="preserve"> Uni</w:t>
            </w:r>
            <w:r w:rsidR="0082070E">
              <w:rPr>
                <w:rFonts w:cs="Arial"/>
                <w:b/>
                <w:bCs/>
              </w:rPr>
              <w:t>versity Student Fees Committee d</w:t>
            </w:r>
            <w:r w:rsidR="00E20CFA">
              <w:rPr>
                <w:rFonts w:cs="Arial"/>
                <w:b/>
                <w:bCs/>
              </w:rPr>
              <w:t xml:space="preserve">ecision </w:t>
            </w:r>
            <w:r>
              <w:rPr>
                <w:rFonts w:cs="Arial"/>
                <w:b/>
                <w:bCs/>
              </w:rPr>
              <w:t>by the above date</w:t>
            </w:r>
            <w:r w:rsidR="005401D2">
              <w:rPr>
                <w:rFonts w:cs="Arial"/>
                <w:b/>
                <w:bCs/>
              </w:rPr>
              <w:t>:</w:t>
            </w:r>
          </w:p>
          <w:p w:rsidR="002D3440" w:rsidRDefault="002D3440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  <w:p w:rsidR="005401D2" w:rsidRDefault="005401D2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221" w:type="dxa"/>
          </w:tcPr>
          <w:p w:rsidR="005401D2" w:rsidRDefault="005401D2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</w:tr>
      <w:tr w:rsidR="00CB55A7" w:rsidTr="00D3506C">
        <w:tc>
          <w:tcPr>
            <w:tcW w:w="4275" w:type="dxa"/>
          </w:tcPr>
          <w:p w:rsidR="00CB55A7" w:rsidRDefault="00CB55A7" w:rsidP="00CB55A7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Please indicate</w:t>
            </w:r>
            <w:r w:rsidR="00234FA7">
              <w:rPr>
                <w:rFonts w:cs="Arial"/>
                <w:b/>
                <w:bCs/>
              </w:rPr>
              <w:t xml:space="preserve"> effective start </w:t>
            </w:r>
            <w:r w:rsidR="00920CF9">
              <w:rPr>
                <w:rFonts w:cs="Arial"/>
                <w:b/>
                <w:bCs/>
              </w:rPr>
              <w:t>date (</w:t>
            </w:r>
            <w:r w:rsidR="00234FA7">
              <w:rPr>
                <w:rFonts w:cs="Arial"/>
                <w:b/>
                <w:bCs/>
              </w:rPr>
              <w:t>month/year</w:t>
            </w:r>
            <w:r w:rsidR="00920CF9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for new </w:t>
            </w:r>
            <w:r w:rsidR="00920CF9">
              <w:rPr>
                <w:rFonts w:cs="Arial"/>
                <w:b/>
                <w:bCs/>
              </w:rPr>
              <w:t>program/</w:t>
            </w:r>
            <w:r>
              <w:rPr>
                <w:rFonts w:cs="Arial"/>
                <w:b/>
                <w:bCs/>
              </w:rPr>
              <w:t>fees</w:t>
            </w:r>
            <w:r w:rsidR="00920CF9">
              <w:rPr>
                <w:rFonts w:cs="Arial"/>
                <w:b/>
                <w:bCs/>
              </w:rPr>
              <w:t>:</w:t>
            </w:r>
          </w:p>
          <w:p w:rsidR="00CB55A7" w:rsidRDefault="00CB55A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/>
              <w:bCs/>
            </w:rPr>
            <w:id w:val="506563720"/>
            <w:placeholder>
              <w:docPart w:val="33D5CBB1C94A4B259FE022917D564648"/>
            </w:placeholder>
            <w:showingPlcHdr/>
            <w:date>
              <w:dateFormat w:val="M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1" w:type="dxa"/>
              </w:tcPr>
              <w:p w:rsidR="00CB55A7" w:rsidRDefault="00CB55A7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4423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B6DB7" w:rsidTr="00D3506C">
        <w:tc>
          <w:tcPr>
            <w:tcW w:w="4275" w:type="dxa"/>
          </w:tcPr>
          <w:p w:rsidR="00AB6DB7" w:rsidRDefault="00690DDC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Need Board approval for fees by</w:t>
            </w:r>
            <w:r w:rsidR="00AB6DB7">
              <w:rPr>
                <w:rFonts w:cs="Arial"/>
                <w:b/>
                <w:bCs/>
              </w:rPr>
              <w:t>:</w:t>
            </w:r>
          </w:p>
          <w:p w:rsidR="00AB6DB7" w:rsidRPr="00AB6DB7" w:rsidRDefault="00AB6DB7" w:rsidP="00D3506C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/>
              <w:bCs/>
            </w:rPr>
            <w:id w:val="1426301571"/>
            <w:placeholder>
              <w:docPart w:val="74C61043E81F4192A0B26DCA43C4CE82"/>
            </w:placeholder>
            <w:showingPlcHdr/>
            <w:date>
              <w:dateFormat w:val="M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1" w:type="dxa"/>
              </w:tcPr>
              <w:p w:rsidR="00AB6DB7" w:rsidRDefault="00CB55A7" w:rsidP="00D3506C">
                <w:pPr>
                  <w:pStyle w:val="ListParagraph"/>
                  <w:ind w:left="0"/>
                  <w:rPr>
                    <w:rFonts w:cs="Arial"/>
                    <w:b/>
                    <w:bCs/>
                  </w:rPr>
                </w:pPr>
                <w:r w:rsidRPr="004423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05583" w:rsidRDefault="00605583" w:rsidP="00D3506C">
      <w:pPr>
        <w:pStyle w:val="ListParagraph"/>
        <w:ind w:left="0"/>
        <w:rPr>
          <w:rFonts w:cs="Arial"/>
          <w:b/>
          <w:bCs/>
        </w:rPr>
      </w:pPr>
    </w:p>
    <w:p w:rsidR="00605583" w:rsidRDefault="00AE50C8" w:rsidP="00605583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Additional Information</w:t>
      </w:r>
    </w:p>
    <w:p w:rsidR="00AE50C8" w:rsidRDefault="00AE50C8" w:rsidP="00605583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E50C8" w:rsidRDefault="00611E19" w:rsidP="00605583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Please provide any other additional infor</w:t>
      </w:r>
      <w:r w:rsidR="00F233C6" w:rsidRPr="00D3506C">
        <w:rPr>
          <w:rFonts w:asciiTheme="minorHAnsi" w:hAnsiTheme="minorHAnsi" w:cs="Arial"/>
          <w:bCs/>
          <w:i/>
          <w:sz w:val="22"/>
          <w:szCs w:val="22"/>
        </w:rPr>
        <w:t>mation. You may provide attachments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="00D2347B">
        <w:rPr>
          <w:rFonts w:asciiTheme="minorHAnsi" w:hAnsiTheme="minorHAnsi" w:cs="Arial"/>
          <w:bCs/>
          <w:i/>
          <w:sz w:val="22"/>
          <w:szCs w:val="22"/>
          <w:u w:val="single"/>
        </w:rPr>
        <w:t>For new program</w:t>
      </w:r>
      <w:r w:rsidR="00626920">
        <w:rPr>
          <w:rFonts w:asciiTheme="minorHAnsi" w:hAnsiTheme="minorHAnsi" w:cs="Arial"/>
          <w:bCs/>
          <w:i/>
          <w:sz w:val="22"/>
          <w:szCs w:val="22"/>
          <w:u w:val="single"/>
        </w:rPr>
        <w:t>s</w:t>
      </w:r>
      <w:r w:rsidR="009B20F7" w:rsidRPr="00D3506C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please </w:t>
      </w:r>
      <w:r w:rsidR="009B20F7" w:rsidRPr="00D3506C">
        <w:rPr>
          <w:rFonts w:asciiTheme="minorHAnsi" w:hAnsiTheme="minorHAnsi" w:cs="Arial"/>
          <w:bCs/>
          <w:i/>
          <w:sz w:val="22"/>
          <w:szCs w:val="22"/>
        </w:rPr>
        <w:t xml:space="preserve">attach </w:t>
      </w:r>
      <w:r w:rsidR="00AE50C8" w:rsidRPr="00D3506C">
        <w:rPr>
          <w:rFonts w:asciiTheme="minorHAnsi" w:hAnsiTheme="minorHAnsi" w:cs="Arial"/>
          <w:bCs/>
          <w:i/>
          <w:sz w:val="22"/>
          <w:szCs w:val="22"/>
        </w:rPr>
        <w:t xml:space="preserve">the </w:t>
      </w:r>
      <w:r w:rsidR="009B20F7" w:rsidRPr="00D3506C">
        <w:rPr>
          <w:rFonts w:asciiTheme="minorHAnsi" w:hAnsiTheme="minorHAnsi" w:cs="Arial"/>
          <w:bCs/>
          <w:i/>
          <w:sz w:val="22"/>
          <w:szCs w:val="22"/>
        </w:rPr>
        <w:t xml:space="preserve">completed </w:t>
      </w:r>
      <w:r w:rsidR="00AE50C8" w:rsidRPr="00D3506C">
        <w:rPr>
          <w:rFonts w:asciiTheme="minorHAnsi" w:hAnsiTheme="minorHAnsi" w:cs="Arial"/>
          <w:bCs/>
          <w:i/>
          <w:sz w:val="22"/>
          <w:szCs w:val="22"/>
        </w:rPr>
        <w:t>Program Costing Template.</w:t>
      </w:r>
    </w:p>
    <w:p w:rsidR="00CD2E84" w:rsidRDefault="00CD2E84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870FF5" w:rsidRDefault="00870FF5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870FF5" w:rsidRDefault="00870FF5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870FF5" w:rsidRDefault="00870FF5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:rsidR="005E60BD" w:rsidRDefault="00A65D84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If this request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relates to a </w:t>
      </w:r>
      <w:bookmarkStart w:id="0" w:name="_GoBack"/>
      <w:r w:rsidR="005E60BD" w:rsidRPr="009C70A1">
        <w:rPr>
          <w:rFonts w:asciiTheme="minorHAnsi" w:hAnsiTheme="minorHAnsi" w:cs="Arial"/>
          <w:b/>
          <w:bCs/>
          <w:sz w:val="22"/>
          <w:szCs w:val="22"/>
          <w:u w:val="single"/>
        </w:rPr>
        <w:t>new fee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</w:t>
      </w:r>
      <w:bookmarkEnd w:id="0"/>
      <w:r w:rsidR="005E60BD">
        <w:rPr>
          <w:rFonts w:asciiTheme="minorHAnsi" w:hAnsiTheme="minorHAnsi" w:cs="Arial"/>
          <w:bCs/>
          <w:sz w:val="22"/>
          <w:szCs w:val="22"/>
        </w:rPr>
        <w:t xml:space="preserve">you are </w:t>
      </w:r>
      <w:r w:rsidR="007067A2">
        <w:rPr>
          <w:rFonts w:asciiTheme="minorHAnsi" w:hAnsiTheme="minorHAnsi" w:cs="Arial"/>
          <w:bCs/>
          <w:sz w:val="22"/>
          <w:szCs w:val="22"/>
        </w:rPr>
        <w:t>advised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to connect with Student Accounts and Cashiers prior to submitting this proposal to USFC</w:t>
      </w:r>
      <w:r w:rsidR="007067A2">
        <w:rPr>
          <w:rFonts w:asciiTheme="minorHAnsi" w:hAnsiTheme="minorHAnsi" w:cs="Arial"/>
          <w:bCs/>
          <w:sz w:val="22"/>
          <w:szCs w:val="22"/>
        </w:rPr>
        <w:t xml:space="preserve"> in order to </w:t>
      </w:r>
      <w:r w:rsidR="00186A9A">
        <w:rPr>
          <w:rFonts w:asciiTheme="minorHAnsi" w:hAnsiTheme="minorHAnsi" w:cs="Arial"/>
          <w:bCs/>
          <w:sz w:val="22"/>
          <w:szCs w:val="22"/>
        </w:rPr>
        <w:t>discuss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on how to code </w:t>
      </w:r>
      <w:r w:rsidR="007067A2">
        <w:rPr>
          <w:rFonts w:asciiTheme="minorHAnsi" w:hAnsiTheme="minorHAnsi" w:cs="Arial"/>
          <w:bCs/>
          <w:sz w:val="22"/>
          <w:szCs w:val="22"/>
        </w:rPr>
        <w:t xml:space="preserve">this </w:t>
      </w:r>
      <w:r w:rsidR="00186A9A">
        <w:rPr>
          <w:rFonts w:asciiTheme="minorHAnsi" w:hAnsiTheme="minorHAnsi" w:cs="Arial"/>
          <w:bCs/>
          <w:sz w:val="22"/>
          <w:szCs w:val="22"/>
        </w:rPr>
        <w:t xml:space="preserve">new </w:t>
      </w:r>
      <w:r w:rsidR="007067A2">
        <w:rPr>
          <w:rFonts w:asciiTheme="minorHAnsi" w:hAnsiTheme="minorHAnsi" w:cs="Arial"/>
          <w:bCs/>
          <w:sz w:val="22"/>
          <w:szCs w:val="22"/>
        </w:rPr>
        <w:t>fee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into the Mosaic system. </w:t>
      </w:r>
    </w:p>
    <w:p w:rsidR="005E60BD" w:rsidRPr="00626920" w:rsidRDefault="005E60BD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I/We have contacted with Student Accounts and Cas</w:t>
      </w:r>
      <w:r w:rsidR="0078451F">
        <w:rPr>
          <w:rFonts w:asciiTheme="minorHAnsi" w:hAnsiTheme="minorHAnsi" w:cs="Arial"/>
          <w:bCs/>
          <w:sz w:val="22"/>
          <w:szCs w:val="22"/>
        </w:rPr>
        <w:t xml:space="preserve">hiers:  </w:t>
      </w:r>
      <w:proofErr w:type="gramStart"/>
      <w:r w:rsidR="0078451F">
        <w:rPr>
          <w:rFonts w:asciiTheme="minorHAnsi" w:hAnsiTheme="minorHAnsi" w:cs="Arial"/>
          <w:bCs/>
          <w:sz w:val="22"/>
          <w:szCs w:val="22"/>
        </w:rPr>
        <w:t xml:space="preserve">YES  </w:t>
      </w:r>
      <w:proofErr w:type="gramEnd"/>
      <w:sdt>
        <w:sdtPr>
          <w:rPr>
            <w:rFonts w:asciiTheme="minorHAnsi" w:hAnsiTheme="minorHAnsi" w:cs="Arial"/>
            <w:bCs/>
            <w:sz w:val="22"/>
            <w:szCs w:val="22"/>
          </w:rPr>
          <w:id w:val="209157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1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8451F">
        <w:rPr>
          <w:rFonts w:ascii="MS Gothic" w:eastAsia="MS Gothic" w:hAnsi="MS Gothic" w:cs="Arial" w:hint="eastAsia"/>
          <w:bCs/>
          <w:sz w:val="22"/>
          <w:szCs w:val="22"/>
        </w:rPr>
        <w:t xml:space="preserve">   </w:t>
      </w:r>
      <w:r w:rsidR="0078451F">
        <w:rPr>
          <w:rFonts w:asciiTheme="minorHAnsi" w:hAnsiTheme="minorHAnsi" w:cs="Arial"/>
          <w:bCs/>
          <w:sz w:val="22"/>
          <w:szCs w:val="22"/>
        </w:rPr>
        <w:t xml:space="preserve">  NO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16113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1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8451F">
        <w:rPr>
          <w:rFonts w:asciiTheme="minorHAnsi" w:hAnsiTheme="minorHAnsi" w:cs="Arial"/>
          <w:bCs/>
          <w:sz w:val="22"/>
          <w:szCs w:val="22"/>
        </w:rPr>
        <w:t xml:space="preserve"> </w:t>
      </w:r>
    </w:p>
    <w:sectPr w:rsidR="005E60BD" w:rsidRPr="00626920" w:rsidSect="00451578">
      <w:footerReference w:type="default" r:id="rId9"/>
      <w:pgSz w:w="12240" w:h="15840"/>
      <w:pgMar w:top="1440" w:right="180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72" w:rsidRDefault="00496072" w:rsidP="00935A21">
      <w:r>
        <w:separator/>
      </w:r>
    </w:p>
  </w:endnote>
  <w:endnote w:type="continuationSeparator" w:id="0">
    <w:p w:rsidR="00496072" w:rsidRDefault="00496072" w:rsidP="009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45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347B" w:rsidRDefault="00D2347B" w:rsidP="00D2347B">
        <w:pPr>
          <w:pStyle w:val="Footer"/>
          <w:pBdr>
            <w:top w:val="single" w:sz="4" w:space="1" w:color="D9D9D9" w:themeColor="background1" w:themeShade="D9"/>
          </w:pBdr>
          <w:ind w:right="-35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A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347B" w:rsidRDefault="00D2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72" w:rsidRDefault="00496072" w:rsidP="00935A21">
      <w:r>
        <w:separator/>
      </w:r>
    </w:p>
  </w:footnote>
  <w:footnote w:type="continuationSeparator" w:id="0">
    <w:p w:rsidR="00496072" w:rsidRDefault="00496072" w:rsidP="0093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DF1"/>
    <w:multiLevelType w:val="hybridMultilevel"/>
    <w:tmpl w:val="2946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5982"/>
    <w:multiLevelType w:val="hybridMultilevel"/>
    <w:tmpl w:val="3FA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F10"/>
    <w:multiLevelType w:val="hybridMultilevel"/>
    <w:tmpl w:val="E1EA81A4"/>
    <w:lvl w:ilvl="0" w:tplc="D180C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98E942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76FC2"/>
    <w:multiLevelType w:val="hybridMultilevel"/>
    <w:tmpl w:val="42FE9B42"/>
    <w:lvl w:ilvl="0" w:tplc="6DA24C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643E4"/>
    <w:multiLevelType w:val="hybridMultilevel"/>
    <w:tmpl w:val="67F0E0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74BB4"/>
    <w:multiLevelType w:val="hybridMultilevel"/>
    <w:tmpl w:val="7DA8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0"/>
    <w:rsid w:val="000069B5"/>
    <w:rsid w:val="00043514"/>
    <w:rsid w:val="00067FF1"/>
    <w:rsid w:val="00071DD3"/>
    <w:rsid w:val="000772F0"/>
    <w:rsid w:val="00087332"/>
    <w:rsid w:val="00137893"/>
    <w:rsid w:val="001846E9"/>
    <w:rsid w:val="00186A9A"/>
    <w:rsid w:val="001B45B9"/>
    <w:rsid w:val="001B491E"/>
    <w:rsid w:val="001D2A58"/>
    <w:rsid w:val="0020622A"/>
    <w:rsid w:val="00234A1E"/>
    <w:rsid w:val="00234FA7"/>
    <w:rsid w:val="00243F3D"/>
    <w:rsid w:val="00244B57"/>
    <w:rsid w:val="00250E44"/>
    <w:rsid w:val="002A1E2E"/>
    <w:rsid w:val="002A6CDE"/>
    <w:rsid w:val="002C1CD7"/>
    <w:rsid w:val="002C474C"/>
    <w:rsid w:val="002D3440"/>
    <w:rsid w:val="002E1A97"/>
    <w:rsid w:val="002E3150"/>
    <w:rsid w:val="003C6D20"/>
    <w:rsid w:val="003D14C4"/>
    <w:rsid w:val="00414451"/>
    <w:rsid w:val="00414C67"/>
    <w:rsid w:val="00416D40"/>
    <w:rsid w:val="004427C7"/>
    <w:rsid w:val="004465BC"/>
    <w:rsid w:val="00446764"/>
    <w:rsid w:val="00451578"/>
    <w:rsid w:val="004677CE"/>
    <w:rsid w:val="00467845"/>
    <w:rsid w:val="00481297"/>
    <w:rsid w:val="00494D60"/>
    <w:rsid w:val="00496072"/>
    <w:rsid w:val="004B0C96"/>
    <w:rsid w:val="004B1A40"/>
    <w:rsid w:val="004E260B"/>
    <w:rsid w:val="00502E35"/>
    <w:rsid w:val="00506C9C"/>
    <w:rsid w:val="005401D2"/>
    <w:rsid w:val="00590BFB"/>
    <w:rsid w:val="005E60BD"/>
    <w:rsid w:val="005F7009"/>
    <w:rsid w:val="00605583"/>
    <w:rsid w:val="00611E19"/>
    <w:rsid w:val="00626920"/>
    <w:rsid w:val="00632FE8"/>
    <w:rsid w:val="006539DF"/>
    <w:rsid w:val="00655440"/>
    <w:rsid w:val="00690DDC"/>
    <w:rsid w:val="006D11B4"/>
    <w:rsid w:val="007067A2"/>
    <w:rsid w:val="00742CB4"/>
    <w:rsid w:val="0078451F"/>
    <w:rsid w:val="007C7CC9"/>
    <w:rsid w:val="00803165"/>
    <w:rsid w:val="00816B45"/>
    <w:rsid w:val="0082070E"/>
    <w:rsid w:val="00842D0E"/>
    <w:rsid w:val="00870FF5"/>
    <w:rsid w:val="008B2DA1"/>
    <w:rsid w:val="008C2719"/>
    <w:rsid w:val="008C78B6"/>
    <w:rsid w:val="00920CF9"/>
    <w:rsid w:val="00935A21"/>
    <w:rsid w:val="00981FED"/>
    <w:rsid w:val="0098329A"/>
    <w:rsid w:val="009B20F7"/>
    <w:rsid w:val="009B7DFF"/>
    <w:rsid w:val="009C70A1"/>
    <w:rsid w:val="009E7EA1"/>
    <w:rsid w:val="00A240C1"/>
    <w:rsid w:val="00A32272"/>
    <w:rsid w:val="00A65D84"/>
    <w:rsid w:val="00AA23C0"/>
    <w:rsid w:val="00AB237E"/>
    <w:rsid w:val="00AB6DB7"/>
    <w:rsid w:val="00AC5246"/>
    <w:rsid w:val="00AD78D9"/>
    <w:rsid w:val="00AE50C8"/>
    <w:rsid w:val="00AF307B"/>
    <w:rsid w:val="00B02D53"/>
    <w:rsid w:val="00B53395"/>
    <w:rsid w:val="00B644C4"/>
    <w:rsid w:val="00BC1177"/>
    <w:rsid w:val="00BF4BD8"/>
    <w:rsid w:val="00C243A9"/>
    <w:rsid w:val="00C414EA"/>
    <w:rsid w:val="00C65CAE"/>
    <w:rsid w:val="00CB55A7"/>
    <w:rsid w:val="00CD14C8"/>
    <w:rsid w:val="00CD2E84"/>
    <w:rsid w:val="00CF085F"/>
    <w:rsid w:val="00D2347B"/>
    <w:rsid w:val="00D312FC"/>
    <w:rsid w:val="00D3506C"/>
    <w:rsid w:val="00D423B0"/>
    <w:rsid w:val="00D46875"/>
    <w:rsid w:val="00D51E82"/>
    <w:rsid w:val="00D5688D"/>
    <w:rsid w:val="00D62412"/>
    <w:rsid w:val="00D63C8B"/>
    <w:rsid w:val="00D72C7F"/>
    <w:rsid w:val="00D74BF0"/>
    <w:rsid w:val="00D758D2"/>
    <w:rsid w:val="00DA0CAE"/>
    <w:rsid w:val="00DA4EA1"/>
    <w:rsid w:val="00DD755F"/>
    <w:rsid w:val="00E20CFA"/>
    <w:rsid w:val="00E22E59"/>
    <w:rsid w:val="00E36C05"/>
    <w:rsid w:val="00E4315E"/>
    <w:rsid w:val="00E56124"/>
    <w:rsid w:val="00E63074"/>
    <w:rsid w:val="00E64CC1"/>
    <w:rsid w:val="00E67660"/>
    <w:rsid w:val="00E775E8"/>
    <w:rsid w:val="00EE14F8"/>
    <w:rsid w:val="00EF590E"/>
    <w:rsid w:val="00F06CF4"/>
    <w:rsid w:val="00F233C6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362358E-4AFF-43DE-AA9A-E642EBE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150"/>
    <w:rPr>
      <w:color w:val="0000FF"/>
      <w:u w:val="single"/>
    </w:rPr>
  </w:style>
  <w:style w:type="paragraph" w:styleId="BalloonText">
    <w:name w:val="Balloon Text"/>
    <w:basedOn w:val="Normal"/>
    <w:semiHidden/>
    <w:rsid w:val="002E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5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5A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A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39D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0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9B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90DDC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690DDC"/>
    <w:rPr>
      <w:rFonts w:ascii="Calibri" w:eastAsiaTheme="minorHAnsi" w:hAnsi="Calibri" w:cs="Consolas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2B7D0A0A4E4A808887D5BAFDEA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F569-7240-4779-BBD1-4865B182A075}"/>
      </w:docPartPr>
      <w:docPartBody>
        <w:p w:rsidR="003F3CCE" w:rsidRDefault="00244D5B" w:rsidP="00244D5B">
          <w:pPr>
            <w:pStyle w:val="BB2B7D0A0A4E4A808887D5BAFDEAE5EC20"/>
          </w:pPr>
          <w:r w:rsidRPr="00DA0CAE">
            <w:rPr>
              <w:rStyle w:val="PlaceholderText"/>
            </w:rPr>
            <w:t>Choose an item.</w:t>
          </w:r>
        </w:p>
      </w:docPartBody>
    </w:docPart>
    <w:docPart>
      <w:docPartPr>
        <w:name w:val="76FBF910D590483D97C1CB8AFF9E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D247-B3FF-4AA0-B69A-FAA5C2BDD0FA}"/>
      </w:docPartPr>
      <w:docPartBody>
        <w:p w:rsidR="00244D5B" w:rsidRDefault="00244D5B" w:rsidP="00244D5B">
          <w:pPr>
            <w:pStyle w:val="76FBF910D590483D97C1CB8AFF9E465119"/>
          </w:pPr>
          <w:r w:rsidRPr="0044231D">
            <w:rPr>
              <w:rStyle w:val="PlaceholderText"/>
            </w:rPr>
            <w:t>Click here to enter a date.</w:t>
          </w:r>
        </w:p>
      </w:docPartBody>
    </w:docPart>
    <w:docPart>
      <w:docPartPr>
        <w:name w:val="4603B93CC42648E1ABC80D49B920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7BAE-6A9F-44C8-845D-C3CF10D4EAAB}"/>
      </w:docPartPr>
      <w:docPartBody>
        <w:p w:rsidR="00244D5B" w:rsidRDefault="00244D5B" w:rsidP="00244D5B">
          <w:pPr>
            <w:pStyle w:val="4603B93CC42648E1ABC80D49B9206A0A11"/>
          </w:pPr>
          <w:r w:rsidRPr="00FD65F0">
            <w:rPr>
              <w:rStyle w:val="PlaceholderText"/>
            </w:rPr>
            <w:t>Choose an item.</w:t>
          </w:r>
        </w:p>
      </w:docPartBody>
    </w:docPart>
    <w:docPart>
      <w:docPartPr>
        <w:name w:val="33D5CBB1C94A4B259FE022917D56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218B-C6EC-4716-8523-8E895466E112}"/>
      </w:docPartPr>
      <w:docPartBody>
        <w:p w:rsidR="00244D5B" w:rsidRDefault="00244D5B" w:rsidP="00244D5B">
          <w:pPr>
            <w:pStyle w:val="33D5CBB1C94A4B259FE022917D5646488"/>
          </w:pPr>
          <w:r w:rsidRPr="0044231D">
            <w:rPr>
              <w:rStyle w:val="PlaceholderText"/>
            </w:rPr>
            <w:t>Click here to enter a date.</w:t>
          </w:r>
        </w:p>
      </w:docPartBody>
    </w:docPart>
    <w:docPart>
      <w:docPartPr>
        <w:name w:val="74C61043E81F4192A0B26DCA43C4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A80A-0242-4133-9DBF-986F3083DF6B}"/>
      </w:docPartPr>
      <w:docPartBody>
        <w:p w:rsidR="00244D5B" w:rsidRDefault="00244D5B" w:rsidP="00244D5B">
          <w:pPr>
            <w:pStyle w:val="74C61043E81F4192A0B26DCA43C4CE828"/>
          </w:pPr>
          <w:r w:rsidRPr="0044231D">
            <w:rPr>
              <w:rStyle w:val="PlaceholderText"/>
            </w:rPr>
            <w:t>Click here to enter a date.</w:t>
          </w:r>
        </w:p>
      </w:docPartBody>
    </w:docPart>
    <w:docPart>
      <w:docPartPr>
        <w:name w:val="9BE12B1967974861AEA21BD99E7F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309A-0320-4C9B-8FBE-EF8188A8A6D3}"/>
      </w:docPartPr>
      <w:docPartBody>
        <w:p w:rsidR="00244D5B" w:rsidRDefault="00244D5B" w:rsidP="00244D5B">
          <w:pPr>
            <w:pStyle w:val="9BE12B1967974861AEA21BD99E7FFAA93"/>
          </w:pPr>
          <w:r w:rsidRPr="00FD65F0">
            <w:rPr>
              <w:rStyle w:val="PlaceholderText"/>
            </w:rPr>
            <w:t>Choose an item.</w:t>
          </w:r>
        </w:p>
      </w:docPartBody>
    </w:docPart>
    <w:docPart>
      <w:docPartPr>
        <w:name w:val="9312D3A81E8B432F8A8B792DC057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73E-8E9F-44D1-8CCF-4FFB1B78EFA9}"/>
      </w:docPartPr>
      <w:docPartBody>
        <w:p w:rsidR="00244D5B" w:rsidRDefault="00244D5B" w:rsidP="00244D5B">
          <w:pPr>
            <w:pStyle w:val="9312D3A81E8B432F8A8B792DC05730FD1"/>
          </w:pPr>
          <w:r w:rsidRPr="00FD6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F"/>
    <w:rsid w:val="0006236D"/>
    <w:rsid w:val="00244D5B"/>
    <w:rsid w:val="002D18FB"/>
    <w:rsid w:val="003F3CCE"/>
    <w:rsid w:val="005A78DC"/>
    <w:rsid w:val="00C1576F"/>
    <w:rsid w:val="00EE6EA9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D5B"/>
    <w:rPr>
      <w:color w:val="808080"/>
    </w:rPr>
  </w:style>
  <w:style w:type="paragraph" w:customStyle="1" w:styleId="08616EBA55A64B5A96582AAB790A803B">
    <w:name w:val="08616EBA55A64B5A96582AAB790A803B"/>
    <w:rsid w:val="0006236D"/>
  </w:style>
  <w:style w:type="paragraph" w:customStyle="1" w:styleId="BB2B7D0A0A4E4A808887D5BAFDEAE5EC">
    <w:name w:val="BB2B7D0A0A4E4A808887D5BAFDEAE5EC"/>
    <w:rsid w:val="0006236D"/>
  </w:style>
  <w:style w:type="paragraph" w:customStyle="1" w:styleId="E871FC2A01D54CD58C323A7375A12E3B">
    <w:name w:val="E871FC2A01D54CD58C323A7375A12E3B"/>
    <w:rsid w:val="00FE74B5"/>
    <w:rPr>
      <w:lang w:val="en-CA" w:eastAsia="en-CA"/>
    </w:rPr>
  </w:style>
  <w:style w:type="paragraph" w:customStyle="1" w:styleId="641BDC870C954F719868A55953F1506A">
    <w:name w:val="641BDC870C954F719868A55953F1506A"/>
    <w:rsid w:val="00EE6EA9"/>
    <w:rPr>
      <w:lang w:val="en-CA" w:eastAsia="en-CA"/>
    </w:rPr>
  </w:style>
  <w:style w:type="paragraph" w:customStyle="1" w:styleId="6B591DC937E740978E5DBDF97D6978C8">
    <w:name w:val="6B591DC937E740978E5DBDF97D6978C8"/>
    <w:rsid w:val="00EE6EA9"/>
    <w:rPr>
      <w:lang w:val="en-CA" w:eastAsia="en-CA"/>
    </w:rPr>
  </w:style>
  <w:style w:type="paragraph" w:customStyle="1" w:styleId="5F3F0F18C0784110B542A3F5BEC88BCB">
    <w:name w:val="5F3F0F18C0784110B542A3F5BEC88BCB"/>
    <w:rsid w:val="00EE6EA9"/>
    <w:rPr>
      <w:lang w:val="en-CA" w:eastAsia="en-CA"/>
    </w:rPr>
  </w:style>
  <w:style w:type="paragraph" w:customStyle="1" w:styleId="7180A30DE9CB483DBD194D80C26D4364">
    <w:name w:val="7180A30DE9CB483DBD194D80C26D4364"/>
    <w:rsid w:val="00EE6EA9"/>
    <w:rPr>
      <w:lang w:val="en-CA" w:eastAsia="en-CA"/>
    </w:rPr>
  </w:style>
  <w:style w:type="paragraph" w:customStyle="1" w:styleId="ACAFD719156A47E38D6DBFE33EADC1B4">
    <w:name w:val="ACAFD719156A47E38D6DBFE33EADC1B4"/>
    <w:rsid w:val="00EE6EA9"/>
    <w:rPr>
      <w:lang w:val="en-CA" w:eastAsia="en-CA"/>
    </w:rPr>
  </w:style>
  <w:style w:type="paragraph" w:customStyle="1" w:styleId="3953FD4590EE46B98375506F1A52547D">
    <w:name w:val="3953FD4590EE46B98375506F1A52547D"/>
    <w:rsid w:val="00EE6EA9"/>
    <w:rPr>
      <w:lang w:val="en-CA" w:eastAsia="en-CA"/>
    </w:rPr>
  </w:style>
  <w:style w:type="paragraph" w:customStyle="1" w:styleId="BB2B7D0A0A4E4A808887D5BAFDEAE5EC1">
    <w:name w:val="BB2B7D0A0A4E4A808887D5BAFDEAE5EC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">
    <w:name w:val="76FBF910D590483D97C1CB8AFF9E465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">
    <w:name w:val="D0DD4DB9E77046D08972C36B9F56BC2C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2">
    <w:name w:val="BB2B7D0A0A4E4A808887D5BAFDEAE5EC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">
    <w:name w:val="76FBF910D590483D97C1CB8AFF9E4651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1">
    <w:name w:val="D0DD4DB9E77046D08972C36B9F56BC2C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3">
    <w:name w:val="BB2B7D0A0A4E4A808887D5BAFDEAE5EC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2">
    <w:name w:val="76FBF910D590483D97C1CB8AFF9E4651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2">
    <w:name w:val="D0DD4DB9E77046D08972C36B9F56BC2C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4">
    <w:name w:val="BB2B7D0A0A4E4A808887D5BAFDEAE5EC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3">
    <w:name w:val="76FBF910D590483D97C1CB8AFF9E4651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3">
    <w:name w:val="D0DD4DB9E77046D08972C36B9F56BC2C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5">
    <w:name w:val="BB2B7D0A0A4E4A808887D5BAFDEAE5EC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4">
    <w:name w:val="76FBF910D590483D97C1CB8AFF9E4651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4">
    <w:name w:val="D0DD4DB9E77046D08972C36B9F56BC2C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6">
    <w:name w:val="BB2B7D0A0A4E4A808887D5BAFDEAE5EC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5">
    <w:name w:val="76FBF910D590483D97C1CB8AFF9E4651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5">
    <w:name w:val="D0DD4DB9E77046D08972C36B9F56BC2C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EE65C447BD436EA60A9CA26A748860">
    <w:name w:val="53EE65C447BD436EA60A9CA26A748860"/>
    <w:rsid w:val="00EE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B7D0A0A4E4A808887D5BAFDEAE5EC7">
    <w:name w:val="BB2B7D0A0A4E4A808887D5BAFDEAE5EC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6">
    <w:name w:val="76FBF910D590483D97C1CB8AFF9E4651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6">
    <w:name w:val="D0DD4DB9E77046D08972C36B9F56BC2C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8">
    <w:name w:val="BB2B7D0A0A4E4A808887D5BAFDEAE5EC8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7">
    <w:name w:val="76FBF910D590483D97C1CB8AFF9E4651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7">
    <w:name w:val="D0DD4DB9E77046D08972C36B9F56BC2C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">
    <w:name w:val="4603B93CC42648E1ABC80D49B9206A0A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9">
    <w:name w:val="BB2B7D0A0A4E4A808887D5BAFDEAE5EC9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8">
    <w:name w:val="76FBF910D590483D97C1CB8AFF9E46518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8">
    <w:name w:val="D0DD4DB9E77046D08972C36B9F56BC2C8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1">
    <w:name w:val="4603B93CC42648E1ABC80D49B9206A0A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0">
    <w:name w:val="BB2B7D0A0A4E4A808887D5BAFDEAE5EC10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9">
    <w:name w:val="76FBF910D590483D97C1CB8AFF9E46519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9">
    <w:name w:val="D0DD4DB9E77046D08972C36B9F56BC2C9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2">
    <w:name w:val="4603B93CC42648E1ABC80D49B9206A0A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1">
    <w:name w:val="BB2B7D0A0A4E4A808887D5BAFDEAE5EC1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4039810705748ACA512C47EAA6C859A">
    <w:name w:val="E4039810705748ACA512C47EAA6C859A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">
    <w:name w:val="F616D05D7DD54364AA4A0E55E1DDA0E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0">
    <w:name w:val="76FBF910D590483D97C1CB8AFF9E465110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10">
    <w:name w:val="D0DD4DB9E77046D08972C36B9F56BC2C10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3">
    <w:name w:val="4603B93CC42648E1ABC80D49B9206A0A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2">
    <w:name w:val="BB2B7D0A0A4E4A808887D5BAFDEAE5EC1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2646FE1C9445E7BA2EA086D1F6B3CC">
    <w:name w:val="5C2646FE1C9445E7BA2EA086D1F6B3CC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1">
    <w:name w:val="F616D05D7DD54364AA4A0E55E1DDA0E3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1">
    <w:name w:val="76FBF910D590483D97C1CB8AFF9E46511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0DD4DB9E77046D08972C36B9F56BC2C11">
    <w:name w:val="D0DD4DB9E77046D08972C36B9F56BC2C1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">
    <w:name w:val="33D5CBB1C94A4B259FE022917D564648"/>
    <w:rsid w:val="00EE6EA9"/>
    <w:rPr>
      <w:lang w:val="en-CA" w:eastAsia="en-CA"/>
    </w:rPr>
  </w:style>
  <w:style w:type="paragraph" w:customStyle="1" w:styleId="74C61043E81F4192A0B26DCA43C4CE82">
    <w:name w:val="74C61043E81F4192A0B26DCA43C4CE82"/>
    <w:rsid w:val="00EE6EA9"/>
    <w:rPr>
      <w:lang w:val="en-CA" w:eastAsia="en-CA"/>
    </w:rPr>
  </w:style>
  <w:style w:type="paragraph" w:customStyle="1" w:styleId="4603B93CC42648E1ABC80D49B9206A0A4">
    <w:name w:val="4603B93CC42648E1ABC80D49B9206A0A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3">
    <w:name w:val="BB2B7D0A0A4E4A808887D5BAFDEAE5EC1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2646FE1C9445E7BA2EA086D1F6B3CC1">
    <w:name w:val="5C2646FE1C9445E7BA2EA086D1F6B3CC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2">
    <w:name w:val="F616D05D7DD54364AA4A0E55E1DDA0E3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2">
    <w:name w:val="76FBF910D590483D97C1CB8AFF9E46511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1">
    <w:name w:val="33D5CBB1C94A4B259FE022917D564648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1">
    <w:name w:val="74C61043E81F4192A0B26DCA43C4CE82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5">
    <w:name w:val="4603B93CC42648E1ABC80D49B9206A0A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4">
    <w:name w:val="BB2B7D0A0A4E4A808887D5BAFDEAE5EC1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2646FE1C9445E7BA2EA086D1F6B3CC2">
    <w:name w:val="5C2646FE1C9445E7BA2EA086D1F6B3CC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3">
    <w:name w:val="F616D05D7DD54364AA4A0E55E1DDA0E3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3">
    <w:name w:val="76FBF910D590483D97C1CB8AFF9E46511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2">
    <w:name w:val="33D5CBB1C94A4B259FE022917D564648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2">
    <w:name w:val="74C61043E81F4192A0B26DCA43C4CE82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6">
    <w:name w:val="4603B93CC42648E1ABC80D49B9206A0A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5">
    <w:name w:val="BB2B7D0A0A4E4A808887D5BAFDEAE5EC1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528008C63F443AF965505C93609C5F4">
    <w:name w:val="B528008C63F443AF965505C93609C5F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4">
    <w:name w:val="F616D05D7DD54364AA4A0E55E1DDA0E3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4">
    <w:name w:val="76FBF910D590483D97C1CB8AFF9E46511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3">
    <w:name w:val="33D5CBB1C94A4B259FE022917D564648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3">
    <w:name w:val="74C61043E81F4192A0B26DCA43C4CE823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7">
    <w:name w:val="4603B93CC42648E1ABC80D49B9206A0A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6">
    <w:name w:val="BB2B7D0A0A4E4A808887D5BAFDEAE5EC1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6CB404CFF2A432E992C731486F97088">
    <w:name w:val="16CB404CFF2A432E992C731486F97088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5">
    <w:name w:val="F616D05D7DD54364AA4A0E55E1DDA0E3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5">
    <w:name w:val="76FBF910D590483D97C1CB8AFF9E46511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4">
    <w:name w:val="33D5CBB1C94A4B259FE022917D564648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4">
    <w:name w:val="74C61043E81F4192A0B26DCA43C4CE824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8">
    <w:name w:val="4603B93CC42648E1ABC80D49B9206A0A8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7">
    <w:name w:val="BB2B7D0A0A4E4A808887D5BAFDEAE5EC1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E12B1967974861AEA21BD99E7FFAA9">
    <w:name w:val="9BE12B1967974861AEA21BD99E7FFAA9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6">
    <w:name w:val="F616D05D7DD54364AA4A0E55E1DDA0E3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6">
    <w:name w:val="76FBF910D590483D97C1CB8AFF9E46511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5">
    <w:name w:val="33D5CBB1C94A4B259FE022917D564648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5">
    <w:name w:val="74C61043E81F4192A0B26DCA43C4CE825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9">
    <w:name w:val="4603B93CC42648E1ABC80D49B9206A0A9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8">
    <w:name w:val="BB2B7D0A0A4E4A808887D5BAFDEAE5EC18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E12B1967974861AEA21BD99E7FFAA91">
    <w:name w:val="9BE12B1967974861AEA21BD99E7FFAA91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16D05D7DD54364AA4A0E55E1DDA0E37">
    <w:name w:val="F616D05D7DD54364AA4A0E55E1DDA0E3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7">
    <w:name w:val="76FBF910D590483D97C1CB8AFF9E46511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6">
    <w:name w:val="33D5CBB1C94A4B259FE022917D564648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6">
    <w:name w:val="74C61043E81F4192A0B26DCA43C4CE826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10">
    <w:name w:val="4603B93CC42648E1ABC80D49B9206A0A10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19">
    <w:name w:val="BB2B7D0A0A4E4A808887D5BAFDEAE5EC19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E12B1967974861AEA21BD99E7FFAA92">
    <w:name w:val="9BE12B1967974861AEA21BD99E7FFAA92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312D3A81E8B432F8A8B792DC05730FD">
    <w:name w:val="9312D3A81E8B432F8A8B792DC05730FD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8">
    <w:name w:val="76FBF910D590483D97C1CB8AFF9E465118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7">
    <w:name w:val="33D5CBB1C94A4B259FE022917D564648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7">
    <w:name w:val="74C61043E81F4192A0B26DCA43C4CE827"/>
    <w:rsid w:val="00EE6EA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603B93CC42648E1ABC80D49B9206A0A11">
    <w:name w:val="4603B93CC42648E1ABC80D49B9206A0A11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2B7D0A0A4E4A808887D5BAFDEAE5EC20">
    <w:name w:val="BB2B7D0A0A4E4A808887D5BAFDEAE5EC20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E12B1967974861AEA21BD99E7FFAA93">
    <w:name w:val="9BE12B1967974861AEA21BD99E7FFAA93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312D3A81E8B432F8A8B792DC05730FD1">
    <w:name w:val="9312D3A81E8B432F8A8B792DC05730FD1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6FBF910D590483D97C1CB8AFF9E465119">
    <w:name w:val="76FBF910D590483D97C1CB8AFF9E465119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3D5CBB1C94A4B259FE022917D5646488">
    <w:name w:val="33D5CBB1C94A4B259FE022917D5646488"/>
    <w:rsid w:val="00244D5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4C61043E81F4192A0B26DCA43C4CE828">
    <w:name w:val="74C61043E81F4192A0B26DCA43C4CE828"/>
    <w:rsid w:val="00244D5B"/>
    <w:pPr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099B-FFE7-42CE-A004-600B4E91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Provost's Office</dc:creator>
  <cp:lastModifiedBy>J. Lee</cp:lastModifiedBy>
  <cp:revision>14</cp:revision>
  <cp:lastPrinted>2015-09-15T18:19:00Z</cp:lastPrinted>
  <dcterms:created xsi:type="dcterms:W3CDTF">2015-10-14T15:16:00Z</dcterms:created>
  <dcterms:modified xsi:type="dcterms:W3CDTF">2018-10-09T19:11:00Z</dcterms:modified>
  <cp:contentStatus/>
</cp:coreProperties>
</file>